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1" w:rsidRPr="002D3D6B" w:rsidRDefault="00E24448">
      <w:pPr>
        <w:rPr>
          <w:b/>
          <w:sz w:val="45"/>
          <w:szCs w:val="45"/>
        </w:rPr>
      </w:pPr>
      <w:r w:rsidRPr="002D3D6B">
        <w:rPr>
          <w:b/>
          <w:noProof/>
          <w:sz w:val="45"/>
          <w:szCs w:val="45"/>
          <w:lang w:eastAsia="en-AU"/>
        </w:rPr>
        <w:drawing>
          <wp:inline distT="0" distB="0" distL="0" distR="0" wp14:anchorId="63C3F346" wp14:editId="6F58BB0A">
            <wp:extent cx="952500" cy="1049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06" cy="104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F41" w:rsidRPr="002D3D6B">
        <w:rPr>
          <w:b/>
          <w:sz w:val="45"/>
          <w:szCs w:val="45"/>
        </w:rPr>
        <w:t>SHIRE OF WANDERING</w:t>
      </w:r>
    </w:p>
    <w:p w:rsidR="00D40F41" w:rsidRPr="002D3D6B" w:rsidRDefault="00D40F41" w:rsidP="00D40F41">
      <w:pPr>
        <w:jc w:val="center"/>
        <w:rPr>
          <w:rFonts w:ascii="Arial Narrow" w:hAnsi="Arial Narrow"/>
          <w:b/>
          <w:sz w:val="15"/>
          <w:szCs w:val="15"/>
        </w:rPr>
      </w:pPr>
    </w:p>
    <w:p w:rsidR="00D40F41" w:rsidRPr="002D3D6B" w:rsidRDefault="002D65CB" w:rsidP="00D40F41">
      <w:pPr>
        <w:jc w:val="center"/>
        <w:rPr>
          <w:rFonts w:ascii="Arial Narrow" w:hAnsi="Arial Narrow"/>
          <w:b/>
          <w:sz w:val="33"/>
          <w:szCs w:val="33"/>
        </w:rPr>
      </w:pPr>
      <w:r w:rsidRPr="002D3D6B">
        <w:rPr>
          <w:rFonts w:ascii="Arial Narrow" w:hAnsi="Arial Narrow"/>
          <w:b/>
          <w:sz w:val="33"/>
          <w:szCs w:val="33"/>
        </w:rPr>
        <w:t xml:space="preserve">Wandering Transfer Station </w:t>
      </w:r>
    </w:p>
    <w:p w:rsidR="002D65CB" w:rsidRPr="002D3D6B" w:rsidRDefault="002D65CB" w:rsidP="00D40F41">
      <w:pPr>
        <w:jc w:val="center"/>
        <w:rPr>
          <w:rFonts w:ascii="Arial Narrow" w:hAnsi="Arial Narrow"/>
          <w:b/>
          <w:sz w:val="15"/>
          <w:szCs w:val="15"/>
        </w:rPr>
      </w:pPr>
    </w:p>
    <w:p w:rsidR="002D65CB" w:rsidRPr="002D3D6B" w:rsidRDefault="002D65CB" w:rsidP="00D40F41">
      <w:pPr>
        <w:jc w:val="center"/>
        <w:rPr>
          <w:rFonts w:ascii="Arial Narrow" w:hAnsi="Arial Narrow"/>
          <w:b/>
          <w:sz w:val="26"/>
          <w:szCs w:val="26"/>
        </w:rPr>
      </w:pPr>
      <w:r w:rsidRPr="002D3D6B">
        <w:rPr>
          <w:rFonts w:ascii="Arial Narrow" w:hAnsi="Arial Narrow"/>
          <w:b/>
          <w:sz w:val="26"/>
          <w:szCs w:val="26"/>
        </w:rPr>
        <w:t xml:space="preserve">Opening Hours </w:t>
      </w:r>
    </w:p>
    <w:p w:rsidR="002D65CB" w:rsidRPr="002D3D6B" w:rsidRDefault="002D65CB" w:rsidP="00D40F41">
      <w:pPr>
        <w:jc w:val="center"/>
        <w:rPr>
          <w:rFonts w:ascii="Arial Narrow" w:hAnsi="Arial Narrow"/>
          <w:b/>
          <w:sz w:val="26"/>
          <w:szCs w:val="26"/>
        </w:rPr>
      </w:pPr>
      <w:r w:rsidRPr="002D3D6B">
        <w:rPr>
          <w:rFonts w:ascii="Arial Narrow" w:hAnsi="Arial Narrow"/>
          <w:b/>
          <w:sz w:val="26"/>
          <w:szCs w:val="26"/>
        </w:rPr>
        <w:t xml:space="preserve">Sunday </w:t>
      </w:r>
      <w:r w:rsidRPr="002D3D6B">
        <w:rPr>
          <w:rFonts w:ascii="Arial Narrow" w:hAnsi="Arial Narrow"/>
          <w:b/>
          <w:sz w:val="26"/>
          <w:szCs w:val="26"/>
        </w:rPr>
        <w:tab/>
      </w:r>
      <w:r w:rsidRPr="002D3D6B">
        <w:rPr>
          <w:rFonts w:ascii="Arial Narrow" w:hAnsi="Arial Narrow"/>
          <w:b/>
          <w:sz w:val="26"/>
          <w:szCs w:val="26"/>
        </w:rPr>
        <w:tab/>
      </w:r>
      <w:r w:rsidR="006878A8" w:rsidRPr="002D3D6B">
        <w:rPr>
          <w:rFonts w:ascii="Arial Narrow" w:hAnsi="Arial Narrow"/>
          <w:b/>
          <w:sz w:val="26"/>
          <w:szCs w:val="26"/>
        </w:rPr>
        <w:t>8.00</w:t>
      </w:r>
      <w:r w:rsidRPr="002D3D6B">
        <w:rPr>
          <w:rFonts w:ascii="Arial Narrow" w:hAnsi="Arial Narrow"/>
          <w:b/>
          <w:sz w:val="26"/>
          <w:szCs w:val="26"/>
        </w:rPr>
        <w:t xml:space="preserve">am – </w:t>
      </w:r>
      <w:r w:rsidR="006878A8" w:rsidRPr="002D3D6B">
        <w:rPr>
          <w:rFonts w:ascii="Arial Narrow" w:hAnsi="Arial Narrow"/>
          <w:b/>
          <w:sz w:val="26"/>
          <w:szCs w:val="26"/>
        </w:rPr>
        <w:t>4</w:t>
      </w:r>
      <w:r w:rsidRPr="002D3D6B">
        <w:rPr>
          <w:rFonts w:ascii="Arial Narrow" w:hAnsi="Arial Narrow"/>
          <w:b/>
          <w:sz w:val="26"/>
          <w:szCs w:val="26"/>
        </w:rPr>
        <w:t>.00pm</w:t>
      </w:r>
    </w:p>
    <w:p w:rsidR="002D65CB" w:rsidRPr="002D3D6B" w:rsidRDefault="006878A8" w:rsidP="00D40F41">
      <w:pPr>
        <w:jc w:val="center"/>
        <w:rPr>
          <w:rFonts w:ascii="Arial Narrow" w:hAnsi="Arial Narrow"/>
          <w:b/>
          <w:sz w:val="26"/>
          <w:szCs w:val="26"/>
        </w:rPr>
      </w:pPr>
      <w:r w:rsidRPr="002D3D6B">
        <w:rPr>
          <w:rFonts w:ascii="Arial Narrow" w:hAnsi="Arial Narrow"/>
          <w:b/>
          <w:sz w:val="26"/>
          <w:szCs w:val="26"/>
        </w:rPr>
        <w:t xml:space="preserve">Monday </w:t>
      </w:r>
      <w:r w:rsidRPr="002D3D6B">
        <w:rPr>
          <w:rFonts w:ascii="Arial Narrow" w:hAnsi="Arial Narrow"/>
          <w:b/>
          <w:sz w:val="26"/>
          <w:szCs w:val="26"/>
        </w:rPr>
        <w:tab/>
      </w:r>
      <w:r w:rsidRPr="002D3D6B">
        <w:rPr>
          <w:rFonts w:ascii="Arial Narrow" w:hAnsi="Arial Narrow"/>
          <w:b/>
          <w:sz w:val="26"/>
          <w:szCs w:val="26"/>
        </w:rPr>
        <w:tab/>
        <w:t>8</w:t>
      </w:r>
      <w:r w:rsidR="002D65CB" w:rsidRPr="002D3D6B">
        <w:rPr>
          <w:rFonts w:ascii="Arial Narrow" w:hAnsi="Arial Narrow"/>
          <w:b/>
          <w:sz w:val="26"/>
          <w:szCs w:val="26"/>
        </w:rPr>
        <w:t>.00am – 3.00pm</w:t>
      </w:r>
    </w:p>
    <w:p w:rsidR="002D65CB" w:rsidRPr="002D3D6B" w:rsidRDefault="002D65CB" w:rsidP="00D40F41">
      <w:pPr>
        <w:jc w:val="center"/>
        <w:rPr>
          <w:rFonts w:ascii="Arial Narrow" w:hAnsi="Arial Narrow"/>
          <w:b/>
          <w:sz w:val="15"/>
          <w:szCs w:val="1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227"/>
        <w:gridCol w:w="1275"/>
        <w:gridCol w:w="1188"/>
        <w:gridCol w:w="1877"/>
      </w:tblGrid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b/>
                <w:sz w:val="22"/>
                <w:szCs w:val="22"/>
              </w:rPr>
            </w:pPr>
            <w:r w:rsidRPr="002D3D6B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b/>
                <w:sz w:val="22"/>
                <w:szCs w:val="22"/>
              </w:rPr>
            </w:pPr>
            <w:r w:rsidRPr="002D3D6B">
              <w:rPr>
                <w:rFonts w:ascii="Arial Narrow" w:hAnsi="Arial Narrow"/>
                <w:b/>
                <w:sz w:val="22"/>
                <w:szCs w:val="22"/>
              </w:rPr>
              <w:t xml:space="preserve">GL Code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b/>
                <w:sz w:val="22"/>
                <w:szCs w:val="22"/>
              </w:rPr>
            </w:pPr>
            <w:r w:rsidRPr="002D3D6B">
              <w:rPr>
                <w:rFonts w:ascii="Arial Narrow" w:hAnsi="Arial Narrow"/>
                <w:b/>
                <w:sz w:val="22"/>
                <w:szCs w:val="22"/>
              </w:rPr>
              <w:t xml:space="preserve">GST </w:t>
            </w:r>
            <w:proofErr w:type="spellStart"/>
            <w:r w:rsidRPr="002D3D6B">
              <w:rPr>
                <w:rFonts w:ascii="Arial Narrow" w:hAnsi="Arial Narrow"/>
                <w:b/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b/>
                <w:sz w:val="22"/>
                <w:szCs w:val="22"/>
              </w:rPr>
            </w:pPr>
            <w:r w:rsidRPr="002D3D6B">
              <w:rPr>
                <w:rFonts w:ascii="Arial Narrow" w:hAnsi="Arial Narrow"/>
                <w:b/>
                <w:sz w:val="22"/>
                <w:szCs w:val="22"/>
              </w:rPr>
              <w:t xml:space="preserve">Fee </w:t>
            </w:r>
          </w:p>
        </w:tc>
      </w:tr>
      <w:tr w:rsidR="002D65CB" w:rsidRPr="002D3D6B" w:rsidTr="002D65CB">
        <w:tc>
          <w:tcPr>
            <w:tcW w:w="4227" w:type="dxa"/>
          </w:tcPr>
          <w:p w:rsidR="002D65CB" w:rsidRPr="002D3D6B" w:rsidRDefault="002D65CB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**Call out Fee to open the Transfer Station out of Hours </w:t>
            </w:r>
          </w:p>
        </w:tc>
        <w:tc>
          <w:tcPr>
            <w:tcW w:w="1275" w:type="dxa"/>
          </w:tcPr>
          <w:p w:rsidR="002D65CB" w:rsidRPr="002D3D6B" w:rsidRDefault="002D65CB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2D65CB" w:rsidRPr="002D3D6B" w:rsidRDefault="002D65CB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2D65CB" w:rsidRPr="002D3D6B" w:rsidRDefault="0058178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$110</w:t>
            </w:r>
            <w:r w:rsidR="002D65CB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E24448" w:rsidRPr="002D3D6B" w:rsidTr="002D65CB">
        <w:tc>
          <w:tcPr>
            <w:tcW w:w="4227" w:type="dxa"/>
          </w:tcPr>
          <w:p w:rsidR="00E24448" w:rsidRPr="002D3D6B" w:rsidRDefault="00B90398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20"/>
              </w:rPr>
              <w:t>Rural rubbish pass - for  those properties that do not have a weekly 240 litre mobile bin service - includes 52 standard 240 Litre bin drop offs per year of either Household Waste or Recycling  ** Does not have to be weekly**</w:t>
            </w:r>
          </w:p>
        </w:tc>
        <w:tc>
          <w:tcPr>
            <w:tcW w:w="1275" w:type="dxa"/>
          </w:tcPr>
          <w:p w:rsidR="00E24448" w:rsidRPr="002D3D6B" w:rsidRDefault="00E2444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E24448" w:rsidRPr="002D3D6B" w:rsidRDefault="00E2444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E24448" w:rsidRPr="002D3D6B" w:rsidRDefault="00E24448" w:rsidP="00B9039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FA2261" w:rsidRPr="002D3D6B">
              <w:rPr>
                <w:rFonts w:ascii="Arial Narrow" w:hAnsi="Arial Narrow"/>
                <w:sz w:val="19"/>
                <w:szCs w:val="19"/>
              </w:rPr>
              <w:t>1</w:t>
            </w:r>
            <w:r w:rsidR="00B90398" w:rsidRPr="002D3D6B">
              <w:rPr>
                <w:rFonts w:ascii="Arial Narrow" w:hAnsi="Arial Narrow"/>
                <w:sz w:val="19"/>
                <w:szCs w:val="19"/>
              </w:rPr>
              <w:t>43</w:t>
            </w:r>
            <w:r w:rsidR="00FA226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B90398" w:rsidRPr="002D3D6B" w:rsidTr="00B90398">
        <w:tc>
          <w:tcPr>
            <w:tcW w:w="4227" w:type="dxa"/>
            <w:shd w:val="clear" w:color="auto" w:fill="auto"/>
          </w:tcPr>
          <w:p w:rsidR="00B90398" w:rsidRPr="002D3D6B" w:rsidRDefault="00B90398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20"/>
              </w:rPr>
              <w:t>Rural rubbish pass - for  those properties that do not have a weekly 240 litre mobile bin service - includes 26 standard 240 Litre bin drop offs per year of either Household Waste or Recycling  ** Does not have to be weekly**</w:t>
            </w:r>
          </w:p>
        </w:tc>
        <w:tc>
          <w:tcPr>
            <w:tcW w:w="1275" w:type="dxa"/>
            <w:shd w:val="clear" w:color="auto" w:fill="auto"/>
          </w:tcPr>
          <w:p w:rsidR="00B90398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auto"/>
          </w:tcPr>
          <w:p w:rsidR="00B90398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  <w:shd w:val="clear" w:color="auto" w:fill="auto"/>
          </w:tcPr>
          <w:p w:rsidR="00B90398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$ 88.00</w:t>
            </w:r>
          </w:p>
        </w:tc>
      </w:tr>
      <w:tr w:rsidR="002D65CB" w:rsidRPr="002D3D6B" w:rsidTr="002D65CB">
        <w:tc>
          <w:tcPr>
            <w:tcW w:w="4227" w:type="dxa"/>
            <w:shd w:val="clear" w:color="auto" w:fill="BFBFBF" w:themeFill="background1" w:themeFillShade="BF"/>
          </w:tcPr>
          <w:p w:rsidR="002D65CB" w:rsidRPr="002D3D6B" w:rsidRDefault="002D65CB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D65CB" w:rsidRPr="002D3D6B" w:rsidRDefault="002D65CB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2D65CB" w:rsidRPr="002D3D6B" w:rsidRDefault="002D65CB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2D65CB" w:rsidRPr="002D3D6B" w:rsidRDefault="002D65CB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Household Waste per 240 </w:t>
            </w:r>
            <w:proofErr w:type="spellStart"/>
            <w:r w:rsidRPr="002D3D6B">
              <w:rPr>
                <w:rFonts w:ascii="Arial Narrow" w:hAnsi="Arial Narrow"/>
                <w:sz w:val="19"/>
                <w:szCs w:val="19"/>
              </w:rPr>
              <w:t>lt</w:t>
            </w:r>
            <w:proofErr w:type="spellEnd"/>
            <w:r w:rsidRPr="002D3D6B">
              <w:rPr>
                <w:rFonts w:ascii="Arial Narrow" w:hAnsi="Arial Narrow"/>
                <w:sz w:val="19"/>
                <w:szCs w:val="19"/>
              </w:rPr>
              <w:t xml:space="preserve"> bin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B9039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$ 1</w:t>
            </w:r>
            <w:r w:rsidR="00B90398" w:rsidRPr="002D3D6B">
              <w:rPr>
                <w:rFonts w:ascii="Arial Narrow" w:hAnsi="Arial Narrow"/>
                <w:sz w:val="19"/>
                <w:szCs w:val="19"/>
              </w:rPr>
              <w:t>6.5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Household Waste  per cubic metre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$ 44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Household Waste per trailer 6x4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$ 44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Household Waste per Tonne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B90398" w:rsidP="00B9039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1</w:t>
            </w:r>
            <w:r w:rsidRPr="002D3D6B">
              <w:rPr>
                <w:rFonts w:ascii="Arial Narrow" w:hAnsi="Arial Narrow"/>
                <w:sz w:val="19"/>
                <w:szCs w:val="19"/>
              </w:rPr>
              <w:t>32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BFBFBF" w:themeFill="background1" w:themeFillShade="BF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Commercial Waste per tonne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B9039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$3</w:t>
            </w:r>
            <w:r w:rsidR="00B90398" w:rsidRPr="002D3D6B">
              <w:rPr>
                <w:rFonts w:ascii="Arial Narrow" w:hAnsi="Arial Narrow"/>
                <w:sz w:val="19"/>
                <w:szCs w:val="19"/>
              </w:rPr>
              <w:t>63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Building Site Refuse Disposal per building licence issued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B9039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$55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0.00</w:t>
            </w:r>
          </w:p>
        </w:tc>
      </w:tr>
      <w:tr w:rsidR="00FA2261" w:rsidRPr="002D3D6B" w:rsidTr="00FA2261">
        <w:tc>
          <w:tcPr>
            <w:tcW w:w="4227" w:type="dxa"/>
            <w:shd w:val="clear" w:color="auto" w:fill="FFFFFF" w:themeFill="background1"/>
          </w:tcPr>
          <w:p w:rsidR="00FA2261" w:rsidRPr="002D3D6B" w:rsidRDefault="00FA226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Car bodies – per vehicle with or without tyres</w:t>
            </w:r>
          </w:p>
        </w:tc>
        <w:tc>
          <w:tcPr>
            <w:tcW w:w="1275" w:type="dxa"/>
            <w:shd w:val="clear" w:color="auto" w:fill="FFFFFF" w:themeFill="background1"/>
          </w:tcPr>
          <w:p w:rsidR="00FA2261" w:rsidRPr="002D3D6B" w:rsidRDefault="00FA226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FA2261" w:rsidRPr="002D3D6B" w:rsidRDefault="008B3FC8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  <w:shd w:val="clear" w:color="auto" w:fill="FFFFFF" w:themeFill="background1"/>
          </w:tcPr>
          <w:p w:rsidR="00FA2261" w:rsidRPr="002D3D6B" w:rsidRDefault="00FA2261" w:rsidP="00B9039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$1</w:t>
            </w:r>
            <w:r w:rsidR="00B90398" w:rsidRPr="002D3D6B">
              <w:rPr>
                <w:rFonts w:ascii="Arial Narrow" w:hAnsi="Arial Narrow"/>
                <w:sz w:val="19"/>
                <w:szCs w:val="19"/>
              </w:rPr>
              <w:t>81</w:t>
            </w:r>
            <w:r w:rsidRPr="002D3D6B">
              <w:rPr>
                <w:rFonts w:ascii="Arial Narrow" w:hAnsi="Arial Narrow"/>
                <w:sz w:val="19"/>
                <w:szCs w:val="19"/>
              </w:rPr>
              <w:t>.</w:t>
            </w:r>
            <w:r w:rsidR="00B90398" w:rsidRPr="002D3D6B">
              <w:rPr>
                <w:rFonts w:ascii="Arial Narrow" w:hAnsi="Arial Narrow"/>
                <w:sz w:val="19"/>
                <w:szCs w:val="19"/>
              </w:rPr>
              <w:t>5</w:t>
            </w:r>
            <w:r w:rsidRPr="002D3D6B">
              <w:rPr>
                <w:rFonts w:ascii="Arial Narrow" w:hAnsi="Arial Narrow"/>
                <w:sz w:val="19"/>
                <w:szCs w:val="19"/>
              </w:rPr>
              <w:t>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Recycling 240 </w:t>
            </w:r>
            <w:proofErr w:type="spellStart"/>
            <w:r w:rsidRPr="002D3D6B">
              <w:rPr>
                <w:rFonts w:ascii="Arial Narrow" w:hAnsi="Arial Narrow"/>
                <w:sz w:val="19"/>
                <w:szCs w:val="19"/>
              </w:rPr>
              <w:t>lt</w:t>
            </w:r>
            <w:proofErr w:type="spellEnd"/>
            <w:r w:rsidRPr="002D3D6B">
              <w:rPr>
                <w:rFonts w:ascii="Arial Narrow" w:hAnsi="Arial Narrow"/>
                <w:sz w:val="19"/>
                <w:szCs w:val="19"/>
              </w:rPr>
              <w:t xml:space="preserve"> Bin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5C230E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5C230E" w:rsidRPr="002D3D6B">
              <w:rPr>
                <w:rFonts w:ascii="Arial Narrow" w:hAnsi="Arial Narrow"/>
                <w:sz w:val="19"/>
                <w:szCs w:val="19"/>
              </w:rPr>
              <w:t>16.50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Recycling per cubic metre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5C230E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$4</w:t>
            </w:r>
            <w:r w:rsidR="005C230E" w:rsidRPr="002D3D6B">
              <w:rPr>
                <w:rFonts w:ascii="Arial Narrow" w:hAnsi="Arial Narrow"/>
                <w:sz w:val="19"/>
                <w:szCs w:val="19"/>
              </w:rPr>
              <w:t>4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Recycling per trailer 6x4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5C230E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$4</w:t>
            </w:r>
            <w:r w:rsidR="005C230E" w:rsidRPr="002D3D6B">
              <w:rPr>
                <w:rFonts w:ascii="Arial Narrow" w:hAnsi="Arial Narrow"/>
                <w:sz w:val="19"/>
                <w:szCs w:val="19"/>
              </w:rPr>
              <w:t>4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Animal Carcasses – small domestic – per carcass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D40F41" w:rsidP="00FA2261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9116EC" w:rsidRPr="002D3D6B">
              <w:rPr>
                <w:rFonts w:ascii="Arial Narrow" w:hAnsi="Arial Narrow"/>
                <w:sz w:val="19"/>
                <w:szCs w:val="19"/>
              </w:rPr>
              <w:t>22</w:t>
            </w:r>
            <w:r w:rsidR="00FA226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Animal Carcasses – large, cattle, sheep, horse etc…  – per carcass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Y </w:t>
            </w:r>
          </w:p>
        </w:tc>
        <w:tc>
          <w:tcPr>
            <w:tcW w:w="1877" w:type="dxa"/>
          </w:tcPr>
          <w:p w:rsidR="00D40F41" w:rsidRPr="002D3D6B" w:rsidRDefault="00D40F41" w:rsidP="00FA2261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9116EC" w:rsidRPr="002D3D6B">
              <w:rPr>
                <w:rFonts w:ascii="Arial Narrow" w:hAnsi="Arial Narrow"/>
                <w:sz w:val="19"/>
                <w:szCs w:val="19"/>
              </w:rPr>
              <w:t>44</w:t>
            </w:r>
            <w:r w:rsidR="00FA2261"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White goods – fridge, freezer, stoves, washing machine etc…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D21332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$2</w:t>
            </w:r>
            <w:r w:rsidR="00D21332" w:rsidRPr="002D3D6B">
              <w:rPr>
                <w:rFonts w:ascii="Arial Narrow" w:hAnsi="Arial Narrow"/>
                <w:sz w:val="19"/>
                <w:szCs w:val="19"/>
              </w:rPr>
              <w:t>4.2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>0</w:t>
            </w:r>
          </w:p>
        </w:tc>
      </w:tr>
      <w:tr w:rsidR="00D40F41" w:rsidRPr="002D3D6B" w:rsidTr="002D65CB">
        <w:trPr>
          <w:trHeight w:val="253"/>
        </w:trPr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Mattresses -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D21332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D21332" w:rsidRPr="002D3D6B">
              <w:rPr>
                <w:rFonts w:ascii="Arial Narrow" w:hAnsi="Arial Narrow"/>
                <w:sz w:val="19"/>
                <w:szCs w:val="19"/>
              </w:rPr>
              <w:t>42.50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Car Tyre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D40F41" w:rsidP="00467C5C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$1</w:t>
            </w:r>
            <w:r w:rsidR="00467C5C" w:rsidRPr="002D3D6B">
              <w:rPr>
                <w:rFonts w:ascii="Arial Narrow" w:hAnsi="Arial Narrow"/>
                <w:sz w:val="19"/>
                <w:szCs w:val="19"/>
              </w:rPr>
              <w:t>1</w:t>
            </w:r>
            <w:r w:rsidRPr="002D3D6B">
              <w:rPr>
                <w:rFonts w:ascii="Arial Narrow" w:hAnsi="Arial Narrow"/>
                <w:sz w:val="19"/>
                <w:szCs w:val="19"/>
              </w:rPr>
              <w:t>.00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4WD Tyre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D40F41" w:rsidP="00467C5C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467C5C" w:rsidRPr="002D3D6B">
              <w:rPr>
                <w:rFonts w:ascii="Arial Narrow" w:hAnsi="Arial Narrow"/>
                <w:sz w:val="19"/>
                <w:szCs w:val="19"/>
              </w:rPr>
              <w:t>16.50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Car/4WD Tyre on Rim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D40F41" w:rsidP="00467C5C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</w:t>
            </w:r>
            <w:r w:rsidR="00467C5C" w:rsidRPr="002D3D6B">
              <w:rPr>
                <w:rFonts w:ascii="Arial Narrow" w:hAnsi="Arial Narrow"/>
                <w:sz w:val="19"/>
                <w:szCs w:val="19"/>
              </w:rPr>
              <w:t>25.30</w:t>
            </w:r>
          </w:p>
        </w:tc>
      </w:tr>
      <w:tr w:rsidR="00D40F41" w:rsidRPr="002D3D6B" w:rsidTr="002D65CB">
        <w:tc>
          <w:tcPr>
            <w:tcW w:w="4227" w:type="dxa"/>
            <w:shd w:val="clear" w:color="auto" w:fill="D9D9D9" w:themeFill="background1" w:themeFillShade="D9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188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10 Litre Waste Oil and units of 10 Litres thereafter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Y</w:t>
            </w:r>
          </w:p>
        </w:tc>
        <w:tc>
          <w:tcPr>
            <w:tcW w:w="1877" w:type="dxa"/>
          </w:tcPr>
          <w:p w:rsidR="00D40F41" w:rsidRPr="002D3D6B" w:rsidRDefault="00581781" w:rsidP="000E7C06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$3.</w:t>
            </w:r>
            <w:r w:rsidR="002D3D6B" w:rsidRPr="002D3D6B">
              <w:rPr>
                <w:rFonts w:ascii="Arial Narrow" w:hAnsi="Arial Narrow"/>
                <w:sz w:val="19"/>
                <w:szCs w:val="19"/>
              </w:rPr>
              <w:t>6</w:t>
            </w:r>
            <w:r w:rsidR="000E7C06">
              <w:rPr>
                <w:rFonts w:ascii="Arial Narrow" w:hAnsi="Arial Narrow"/>
                <w:sz w:val="19"/>
                <w:szCs w:val="19"/>
              </w:rPr>
              <w:t>5</w:t>
            </w:r>
            <w:r w:rsidR="00D40F41" w:rsidRPr="002D3D6B">
              <w:rPr>
                <w:rFonts w:ascii="Arial Narrow" w:hAnsi="Arial Narrow"/>
                <w:sz w:val="19"/>
                <w:szCs w:val="19"/>
              </w:rPr>
              <w:t xml:space="preserve"> per 10 </w:t>
            </w:r>
            <w:proofErr w:type="spellStart"/>
            <w:r w:rsidR="00D40F41" w:rsidRPr="002D3D6B">
              <w:rPr>
                <w:rFonts w:ascii="Arial Narrow" w:hAnsi="Arial Narrow"/>
                <w:sz w:val="19"/>
                <w:szCs w:val="19"/>
              </w:rPr>
              <w:t>Lts</w:t>
            </w:r>
            <w:proofErr w:type="spellEnd"/>
          </w:p>
        </w:tc>
      </w:tr>
      <w:tr w:rsidR="00D40F41" w:rsidRPr="002D3D6B" w:rsidTr="002D65CB">
        <w:tc>
          <w:tcPr>
            <w:tcW w:w="4227" w:type="dxa"/>
            <w:shd w:val="clear" w:color="auto" w:fill="BFBFBF" w:themeFill="background1" w:themeFillShade="BF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Green Waste must be separated from all other waste 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No Charge </w:t>
            </w:r>
          </w:p>
        </w:tc>
      </w:tr>
      <w:tr w:rsidR="00D40F41" w:rsidRPr="002D3D6B" w:rsidTr="002D65CB">
        <w:tc>
          <w:tcPr>
            <w:tcW w:w="4227" w:type="dxa"/>
          </w:tcPr>
          <w:p w:rsidR="00D40F41" w:rsidRPr="002D3D6B" w:rsidRDefault="00D40F41" w:rsidP="002D65CB">
            <w:pPr>
              <w:ind w:left="176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 xml:space="preserve">Clean Fill - clean sand </w:t>
            </w:r>
            <w:proofErr w:type="spellStart"/>
            <w:r w:rsidRPr="002D3D6B">
              <w:rPr>
                <w:rFonts w:ascii="Arial Narrow" w:hAnsi="Arial Narrow"/>
                <w:sz w:val="19"/>
                <w:szCs w:val="19"/>
              </w:rPr>
              <w:t>etc</w:t>
            </w:r>
            <w:proofErr w:type="spellEnd"/>
            <w:r w:rsidRPr="002D3D6B">
              <w:rPr>
                <w:rFonts w:ascii="Arial Narrow" w:hAnsi="Arial Narrow"/>
                <w:sz w:val="19"/>
                <w:szCs w:val="19"/>
              </w:rPr>
              <w:t>, where it can be used on site</w:t>
            </w:r>
          </w:p>
        </w:tc>
        <w:tc>
          <w:tcPr>
            <w:tcW w:w="1275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88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77" w:type="dxa"/>
          </w:tcPr>
          <w:p w:rsidR="00D40F41" w:rsidRPr="002D3D6B" w:rsidRDefault="00D40F41" w:rsidP="006878A8">
            <w:pPr>
              <w:ind w:left="567"/>
              <w:rPr>
                <w:rFonts w:ascii="Arial Narrow" w:hAnsi="Arial Narrow"/>
                <w:sz w:val="19"/>
                <w:szCs w:val="19"/>
              </w:rPr>
            </w:pPr>
            <w:r w:rsidRPr="002D3D6B">
              <w:rPr>
                <w:rFonts w:ascii="Arial Narrow" w:hAnsi="Arial Narrow"/>
                <w:sz w:val="19"/>
                <w:szCs w:val="19"/>
              </w:rPr>
              <w:t>No charge</w:t>
            </w:r>
          </w:p>
        </w:tc>
      </w:tr>
    </w:tbl>
    <w:p w:rsidR="00D40F41" w:rsidRPr="002D3D6B" w:rsidRDefault="002D65CB">
      <w:pPr>
        <w:rPr>
          <w:b/>
          <w:i/>
          <w:sz w:val="20"/>
          <w:szCs w:val="20"/>
        </w:rPr>
      </w:pPr>
      <w:r w:rsidRPr="002D3D6B">
        <w:rPr>
          <w:b/>
          <w:i/>
          <w:sz w:val="20"/>
          <w:szCs w:val="20"/>
        </w:rPr>
        <w:t xml:space="preserve">**All Visitors must report to the Transfer Station Attendant on arrival, the Attendants word and decision is final.   </w:t>
      </w:r>
    </w:p>
    <w:p w:rsidR="002D65CB" w:rsidRPr="002D3D6B" w:rsidRDefault="002D65CB">
      <w:pPr>
        <w:rPr>
          <w:b/>
          <w:i/>
          <w:sz w:val="20"/>
          <w:szCs w:val="20"/>
        </w:rPr>
      </w:pPr>
      <w:r w:rsidRPr="002D3D6B">
        <w:rPr>
          <w:b/>
          <w:i/>
          <w:sz w:val="20"/>
          <w:szCs w:val="20"/>
        </w:rPr>
        <w:t>**Green Waste must be separated from all other waste, if contaminated then fees will apply.</w:t>
      </w:r>
    </w:p>
    <w:p w:rsidR="002D65CB" w:rsidRPr="002D3D6B" w:rsidRDefault="002D65CB" w:rsidP="00E24448">
      <w:pPr>
        <w:rPr>
          <w:b/>
          <w:i/>
          <w:sz w:val="20"/>
          <w:szCs w:val="20"/>
        </w:rPr>
      </w:pPr>
      <w:r w:rsidRPr="002D3D6B">
        <w:rPr>
          <w:b/>
          <w:i/>
          <w:sz w:val="20"/>
          <w:szCs w:val="20"/>
        </w:rPr>
        <w:t xml:space="preserve">**Asbestos Waste and all other waste not listed </w:t>
      </w:r>
      <w:proofErr w:type="gramStart"/>
      <w:r w:rsidRPr="002D3D6B">
        <w:rPr>
          <w:b/>
          <w:i/>
          <w:sz w:val="20"/>
          <w:szCs w:val="20"/>
        </w:rPr>
        <w:t>is</w:t>
      </w:r>
      <w:proofErr w:type="gramEnd"/>
      <w:r w:rsidRPr="002D3D6B">
        <w:rPr>
          <w:b/>
          <w:i/>
          <w:sz w:val="20"/>
          <w:szCs w:val="20"/>
        </w:rPr>
        <w:t xml:space="preserve"> not accepted at the Transfer Station.</w:t>
      </w:r>
    </w:p>
    <w:sectPr w:rsidR="002D65CB" w:rsidRPr="002D3D6B" w:rsidSect="00D40F4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41"/>
    <w:rsid w:val="000E7C06"/>
    <w:rsid w:val="002D3D6B"/>
    <w:rsid w:val="002D65CB"/>
    <w:rsid w:val="00467C5C"/>
    <w:rsid w:val="00581781"/>
    <w:rsid w:val="005C230E"/>
    <w:rsid w:val="006878A8"/>
    <w:rsid w:val="008B3FC8"/>
    <w:rsid w:val="009116EC"/>
    <w:rsid w:val="009F4311"/>
    <w:rsid w:val="00B90398"/>
    <w:rsid w:val="00D21332"/>
    <w:rsid w:val="00D40F41"/>
    <w:rsid w:val="00E24448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41"/>
    <w:pPr>
      <w:spacing w:after="0" w:line="240" w:lineRule="auto"/>
    </w:pPr>
    <w:rPr>
      <w:rFonts w:ascii="Calibri" w:eastAsia="Calibri" w:hAnsi="Calibri" w:cs="Calibri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41"/>
    <w:pPr>
      <w:spacing w:after="0" w:line="240" w:lineRule="auto"/>
    </w:pPr>
    <w:rPr>
      <w:rFonts w:ascii="Calibri" w:eastAsia="Calibri" w:hAnsi="Calibri" w:cs="Calibri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O'Halloran</dc:creator>
  <cp:lastModifiedBy>Wandering Admin</cp:lastModifiedBy>
  <cp:revision>9</cp:revision>
  <cp:lastPrinted>2017-06-08T02:30:00Z</cp:lastPrinted>
  <dcterms:created xsi:type="dcterms:W3CDTF">2017-07-27T08:20:00Z</dcterms:created>
  <dcterms:modified xsi:type="dcterms:W3CDTF">2017-07-28T02:37:00Z</dcterms:modified>
</cp:coreProperties>
</file>